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3AF6" w14:textId="77777777" w:rsidR="005A39A2" w:rsidRPr="00D573C5" w:rsidRDefault="005A39A2" w:rsidP="005A39A2">
      <w:pPr>
        <w:rPr>
          <w:rFonts w:ascii="Arial" w:eastAsia="Times New Roman" w:hAnsi="Arial" w:cs="Arial"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>Location</w:t>
      </w:r>
      <w:proofErr w:type="gramStart"/>
      <w:r w:rsidRPr="00D573C5">
        <w:rPr>
          <w:rFonts w:ascii="Arial" w:eastAsia="Times New Roman" w:hAnsi="Arial" w:cs="Arial"/>
          <w:b/>
          <w:sz w:val="24"/>
          <w:szCs w:val="24"/>
        </w:rPr>
        <w:t>:</w:t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>Town</w:t>
      </w:r>
      <w:proofErr w:type="gramEnd"/>
      <w:r w:rsidRPr="00D573C5">
        <w:rPr>
          <w:rFonts w:ascii="Arial" w:eastAsia="Times New Roman" w:hAnsi="Arial" w:cs="Arial"/>
          <w:b/>
          <w:sz w:val="24"/>
          <w:szCs w:val="24"/>
        </w:rPr>
        <w:t xml:space="preserve"> Office, Council Chambers</w:t>
      </w:r>
    </w:p>
    <w:p w14:paraId="1A3DD2BA" w14:textId="77777777" w:rsidR="005A39A2" w:rsidRPr="00D573C5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 xml:space="preserve"> 21 Water Street, 2</w:t>
      </w:r>
      <w:r w:rsidRPr="00D573C5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D573C5">
        <w:rPr>
          <w:rFonts w:ascii="Arial" w:eastAsia="Times New Roman" w:hAnsi="Arial" w:cs="Arial"/>
          <w:b/>
          <w:sz w:val="24"/>
          <w:szCs w:val="24"/>
        </w:rPr>
        <w:t xml:space="preserve"> Floor</w:t>
      </w:r>
    </w:p>
    <w:p w14:paraId="50C9D780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6A5D3099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141E5B64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6BA4BDD4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2A135831" w14:textId="77777777" w:rsidR="005A39A2" w:rsidRDefault="005A39A2" w:rsidP="005A39A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AGENDA</w:t>
      </w:r>
    </w:p>
    <w:p w14:paraId="432B121D" w14:textId="7A01597C" w:rsidR="005A39A2" w:rsidRDefault="005A39A2" w:rsidP="005A39A2">
      <w:pPr>
        <w:spacing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</w:t>
      </w:r>
      <w:r w:rsidR="00CB42FD">
        <w:rPr>
          <w:rFonts w:ascii="Arial" w:eastAsia="Times New Roman" w:hAnsi="Arial" w:cs="Arial"/>
          <w:b/>
          <w:sz w:val="24"/>
          <w:szCs w:val="24"/>
        </w:rPr>
        <w:t>September 2</w:t>
      </w:r>
      <w:r>
        <w:rPr>
          <w:rFonts w:ascii="Arial" w:eastAsia="Times New Roman" w:hAnsi="Arial" w:cs="Arial"/>
          <w:b/>
          <w:sz w:val="24"/>
          <w:szCs w:val="24"/>
        </w:rPr>
        <w:t>, 2026</w:t>
      </w:r>
    </w:p>
    <w:p w14:paraId="6662B2DB" w14:textId="1A1DAD34" w:rsidR="005A39A2" w:rsidRDefault="00D710AB" w:rsidP="005A39A2">
      <w:pPr>
        <w:spacing w:line="259" w:lineRule="auto"/>
        <w:ind w:left="576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</w:t>
      </w:r>
      <w:r w:rsidR="005A39A2" w:rsidRPr="00D710AB">
        <w:rPr>
          <w:rFonts w:ascii="Arial" w:eastAsia="Times New Roman" w:hAnsi="Arial" w:cs="Arial"/>
          <w:b/>
          <w:sz w:val="24"/>
          <w:szCs w:val="24"/>
        </w:rPr>
        <w:t>:00 PM</w:t>
      </w:r>
    </w:p>
    <w:p w14:paraId="737470F8" w14:textId="77777777" w:rsidR="005A39A2" w:rsidRDefault="005A39A2" w:rsidP="005A39A2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</w:p>
    <w:p w14:paraId="551ECC22" w14:textId="77777777" w:rsidR="005A39A2" w:rsidRDefault="005A39A2" w:rsidP="005A39A2">
      <w:pPr>
        <w:jc w:val="both"/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198A1FE0" w14:textId="77777777" w:rsidR="005A39A2" w:rsidRPr="00C0177F" w:rsidRDefault="005A39A2" w:rsidP="005A39A2">
      <w:pPr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C0177F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Executive Session</w:t>
      </w:r>
    </w:p>
    <w:p w14:paraId="62F5A0F3" w14:textId="77777777" w:rsidR="005A39A2" w:rsidRDefault="005A39A2" w:rsidP="005A39A2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42C7C8C" w14:textId="0A7E9F86" w:rsidR="005A39A2" w:rsidRDefault="005A39A2" w:rsidP="005A39A2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bookmarkStart w:id="0" w:name="_Hlk149639505"/>
      <w:r>
        <w:rPr>
          <w:rFonts w:ascii="Arial" w:eastAsia="Times New Roman" w:hAnsi="Arial" w:cs="Arial"/>
          <w:b/>
          <w:sz w:val="24"/>
          <w:szCs w:val="24"/>
        </w:rPr>
        <w:t>(S080526-1)</w:t>
      </w:r>
      <w:r>
        <w:rPr>
          <w:rFonts w:ascii="Arial" w:eastAsia="Times New Roman" w:hAnsi="Arial" w:cs="Arial"/>
          <w:b/>
          <w:sz w:val="24"/>
          <w:szCs w:val="24"/>
        </w:rPr>
        <w:tab/>
        <w:t>Council enters Executive Session with the Interim Town Manager for the purpose of discussing the search for a Town Manager, pursuant to MRSA Title 1, Section 405(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6)A.</w:t>
      </w:r>
      <w:proofErr w:type="gramEnd"/>
    </w:p>
    <w:bookmarkEnd w:id="0"/>
    <w:p w14:paraId="39B2BA69" w14:textId="77777777" w:rsidR="005A39A2" w:rsidRDefault="005A39A2" w:rsidP="005A39A2"/>
    <w:p w14:paraId="18A626CA" w14:textId="77777777" w:rsidR="005A39A2" w:rsidRDefault="005A39A2" w:rsidP="005A39A2"/>
    <w:p w14:paraId="392AC24A" w14:textId="77777777" w:rsidR="005A39A2" w:rsidRDefault="005A39A2" w:rsidP="005A39A2"/>
    <w:p w14:paraId="386C5F7C" w14:textId="77777777" w:rsidR="005A39A2" w:rsidRDefault="005A39A2" w:rsidP="005A39A2"/>
    <w:p w14:paraId="3097E047" w14:textId="77777777" w:rsidR="005A39A2" w:rsidRDefault="005A39A2" w:rsidP="005A39A2"/>
    <w:p w14:paraId="4D83E187" w14:textId="77777777" w:rsidR="005A39A2" w:rsidRDefault="005A39A2" w:rsidP="005A39A2">
      <w:r w:rsidRPr="001E41FD">
        <w:rPr>
          <w:rFonts w:ascii="Arial" w:eastAsia="Times New Roman" w:hAnsi="Arial" w:cs="Arial"/>
          <w:b/>
          <w:sz w:val="24"/>
          <w:szCs w:val="24"/>
          <w:u w:val="single"/>
        </w:rPr>
        <w:t>Adjournment</w:t>
      </w:r>
    </w:p>
    <w:p w14:paraId="576FDACC" w14:textId="77777777" w:rsidR="005A39A2" w:rsidRDefault="005A39A2" w:rsidP="005A39A2"/>
    <w:p w14:paraId="3E2340F3" w14:textId="77777777" w:rsidR="00E67FB9" w:rsidRDefault="00E67FB9"/>
    <w:sectPr w:rsidR="00E67FB9" w:rsidSect="005A3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A2"/>
    <w:rsid w:val="001B13DE"/>
    <w:rsid w:val="003E190D"/>
    <w:rsid w:val="005132D6"/>
    <w:rsid w:val="005A39A2"/>
    <w:rsid w:val="008A0734"/>
    <w:rsid w:val="00C47BA7"/>
    <w:rsid w:val="00CB42FD"/>
    <w:rsid w:val="00D710AB"/>
    <w:rsid w:val="00D80B4C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51880"/>
  <w15:chartTrackingRefBased/>
  <w15:docId w15:val="{C54633AA-B7E6-4443-917D-572A14D3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A2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A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A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A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A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A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A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A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A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A2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5A3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A2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5A39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4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Nancy Ketch</cp:lastModifiedBy>
  <cp:revision>2</cp:revision>
  <cp:lastPrinted>2026-08-25T20:31:00Z</cp:lastPrinted>
  <dcterms:created xsi:type="dcterms:W3CDTF">2026-08-27T23:18:00Z</dcterms:created>
  <dcterms:modified xsi:type="dcterms:W3CDTF">2026-08-27T23:18:00Z</dcterms:modified>
</cp:coreProperties>
</file>