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F3F6" w14:textId="77777777" w:rsidR="002A49C4" w:rsidRPr="004B0869" w:rsidRDefault="002A49C4" w:rsidP="002A49C4">
      <w:pPr>
        <w:spacing w:after="0"/>
        <w:jc w:val="center"/>
        <w:rPr>
          <w:rFonts w:ascii="Arial" w:hAnsi="Arial" w:cs="Arial"/>
          <w:b/>
          <w:sz w:val="20"/>
          <w:szCs w:val="20"/>
        </w:rPr>
      </w:pPr>
      <w:r w:rsidRPr="004B0869">
        <w:rPr>
          <w:rFonts w:ascii="Arial" w:hAnsi="Arial" w:cs="Arial"/>
          <w:b/>
          <w:sz w:val="20"/>
          <w:szCs w:val="20"/>
        </w:rPr>
        <w:t>Position Available</w:t>
      </w:r>
    </w:p>
    <w:p w14:paraId="5816DBD0" w14:textId="77777777" w:rsidR="002A49C4" w:rsidRPr="004B0869" w:rsidRDefault="002A49C4" w:rsidP="002A49C4">
      <w:pPr>
        <w:spacing w:after="0"/>
        <w:jc w:val="center"/>
        <w:rPr>
          <w:rFonts w:ascii="Arial" w:hAnsi="Arial" w:cs="Arial"/>
          <w:b/>
          <w:sz w:val="20"/>
          <w:szCs w:val="20"/>
        </w:rPr>
      </w:pPr>
      <w:r w:rsidRPr="004B0869">
        <w:rPr>
          <w:rFonts w:ascii="Arial" w:hAnsi="Arial" w:cs="Arial"/>
          <w:b/>
          <w:sz w:val="20"/>
          <w:szCs w:val="20"/>
        </w:rPr>
        <w:t>Town of Houlton</w:t>
      </w:r>
    </w:p>
    <w:p w14:paraId="7FFBA448" w14:textId="7C66E6F4" w:rsidR="002A49C4" w:rsidRPr="004B0869" w:rsidRDefault="002A49C4" w:rsidP="002A49C4">
      <w:pPr>
        <w:jc w:val="center"/>
        <w:rPr>
          <w:rFonts w:ascii="Arial" w:hAnsi="Arial" w:cs="Arial"/>
          <w:b/>
          <w:sz w:val="20"/>
          <w:szCs w:val="20"/>
        </w:rPr>
      </w:pPr>
      <w:r w:rsidRPr="004B0869">
        <w:rPr>
          <w:rFonts w:ascii="Arial" w:hAnsi="Arial" w:cs="Arial"/>
          <w:b/>
          <w:sz w:val="20"/>
          <w:szCs w:val="20"/>
        </w:rPr>
        <w:t>Tax Collector</w:t>
      </w:r>
      <w:r>
        <w:rPr>
          <w:rFonts w:ascii="Arial" w:hAnsi="Arial" w:cs="Arial"/>
          <w:b/>
          <w:sz w:val="20"/>
          <w:szCs w:val="20"/>
        </w:rPr>
        <w:t>/General Assistance</w:t>
      </w:r>
      <w:r>
        <w:rPr>
          <w:rFonts w:ascii="Arial" w:hAnsi="Arial" w:cs="Arial"/>
          <w:b/>
          <w:sz w:val="20"/>
          <w:szCs w:val="20"/>
        </w:rPr>
        <w:t xml:space="preserve"> Administrator</w:t>
      </w:r>
      <w:r>
        <w:rPr>
          <w:rFonts w:ascii="Arial" w:hAnsi="Arial" w:cs="Arial"/>
          <w:b/>
          <w:sz w:val="20"/>
          <w:szCs w:val="20"/>
        </w:rPr>
        <w:t xml:space="preserve">/Assessing Office Assistance </w:t>
      </w:r>
    </w:p>
    <w:p w14:paraId="73DA69AB" w14:textId="77777777" w:rsidR="002A49C4" w:rsidRPr="004B0869" w:rsidRDefault="002A49C4" w:rsidP="002A49C4">
      <w:pPr>
        <w:spacing w:after="0"/>
        <w:jc w:val="both"/>
        <w:rPr>
          <w:rFonts w:ascii="Arial" w:hAnsi="Arial" w:cs="Arial"/>
          <w:b/>
          <w:sz w:val="20"/>
          <w:szCs w:val="20"/>
        </w:rPr>
      </w:pPr>
    </w:p>
    <w:p w14:paraId="1D14CDB8" w14:textId="77777777" w:rsidR="002A49C4" w:rsidRDefault="002A49C4" w:rsidP="002A49C4">
      <w:pPr>
        <w:spacing w:after="0"/>
        <w:jc w:val="both"/>
        <w:rPr>
          <w:rFonts w:ascii="Arial" w:hAnsi="Arial" w:cs="Arial"/>
          <w:b/>
          <w:sz w:val="20"/>
          <w:szCs w:val="20"/>
        </w:rPr>
      </w:pPr>
      <w:r w:rsidRPr="004B0869">
        <w:rPr>
          <w:rFonts w:ascii="Arial" w:hAnsi="Arial" w:cs="Arial"/>
          <w:b/>
          <w:sz w:val="20"/>
          <w:szCs w:val="20"/>
        </w:rPr>
        <w:t>The Town of Houlton is seeking a qualified individual for the position of Tax Collector</w:t>
      </w:r>
      <w:r>
        <w:rPr>
          <w:rFonts w:ascii="Arial" w:hAnsi="Arial" w:cs="Arial"/>
          <w:b/>
          <w:sz w:val="20"/>
          <w:szCs w:val="20"/>
        </w:rPr>
        <w:t>/General Assistance Administrator/Assessing Office Assistant</w:t>
      </w:r>
      <w:r w:rsidRPr="004B0869">
        <w:rPr>
          <w:rFonts w:ascii="Arial" w:hAnsi="Arial" w:cs="Arial"/>
          <w:b/>
          <w:sz w:val="20"/>
          <w:szCs w:val="20"/>
        </w:rPr>
        <w:t>.  This is a full-time</w:t>
      </w:r>
      <w:r>
        <w:rPr>
          <w:rFonts w:ascii="Arial" w:hAnsi="Arial" w:cs="Arial"/>
          <w:b/>
          <w:sz w:val="20"/>
          <w:szCs w:val="20"/>
        </w:rPr>
        <w:t xml:space="preserve"> salaried </w:t>
      </w:r>
      <w:r w:rsidRPr="004B0869">
        <w:rPr>
          <w:rFonts w:ascii="Arial" w:hAnsi="Arial" w:cs="Arial"/>
          <w:b/>
          <w:sz w:val="20"/>
          <w:szCs w:val="20"/>
        </w:rPr>
        <w:t>po</w:t>
      </w:r>
      <w:r>
        <w:rPr>
          <w:rFonts w:ascii="Arial" w:hAnsi="Arial" w:cs="Arial"/>
          <w:b/>
          <w:sz w:val="20"/>
          <w:szCs w:val="20"/>
        </w:rPr>
        <w:t xml:space="preserve">sition working under the </w:t>
      </w:r>
      <w:r w:rsidRPr="004B0869">
        <w:rPr>
          <w:rFonts w:ascii="Arial" w:hAnsi="Arial" w:cs="Arial"/>
          <w:b/>
          <w:sz w:val="20"/>
          <w:szCs w:val="20"/>
        </w:rPr>
        <w:t xml:space="preserve">direction of the Town Manager.  This position is responsible for </w:t>
      </w:r>
      <w:r>
        <w:rPr>
          <w:rFonts w:ascii="Arial" w:hAnsi="Arial" w:cs="Arial"/>
          <w:b/>
          <w:sz w:val="20"/>
          <w:szCs w:val="20"/>
        </w:rPr>
        <w:t>administrative and financial work in the collection of various taxes and fees for the Town of Houlton, customer service counter, directing and implementing the General Assistance Program and assisting in the operation of the Assessing Office as directed by the Town Manager.</w:t>
      </w:r>
    </w:p>
    <w:p w14:paraId="4224C46A" w14:textId="77777777" w:rsidR="002A49C4" w:rsidRDefault="002A49C4" w:rsidP="002A49C4">
      <w:pPr>
        <w:spacing w:after="0"/>
        <w:jc w:val="both"/>
        <w:rPr>
          <w:rFonts w:ascii="Arial" w:eastAsia="Times New Roman" w:hAnsi="Arial" w:cs="Arial"/>
          <w:b/>
          <w:sz w:val="20"/>
          <w:szCs w:val="20"/>
        </w:rPr>
      </w:pPr>
    </w:p>
    <w:p w14:paraId="178FF5AB" w14:textId="77777777" w:rsidR="002A49C4" w:rsidRDefault="002A49C4" w:rsidP="002A49C4">
      <w:pPr>
        <w:spacing w:after="0"/>
        <w:jc w:val="both"/>
        <w:rPr>
          <w:rFonts w:ascii="Arial" w:hAnsi="Arial" w:cs="Arial"/>
          <w:b/>
          <w:sz w:val="20"/>
          <w:szCs w:val="20"/>
        </w:rPr>
      </w:pPr>
      <w:r>
        <w:rPr>
          <w:rFonts w:ascii="Arial" w:eastAsia="Times New Roman" w:hAnsi="Arial" w:cs="Arial"/>
          <w:b/>
          <w:sz w:val="20"/>
          <w:szCs w:val="20"/>
        </w:rPr>
        <w:t xml:space="preserve"> Salary is contingent upon qualifications and experience. The salary</w:t>
      </w:r>
      <w:r>
        <w:rPr>
          <w:rFonts w:ascii="Arial" w:hAnsi="Arial" w:cs="Arial"/>
          <w:b/>
          <w:sz w:val="20"/>
          <w:szCs w:val="20"/>
        </w:rPr>
        <w:t xml:space="preserve"> range is currently $24.00 to </w:t>
      </w:r>
    </w:p>
    <w:p w14:paraId="08D06ED3" w14:textId="77777777" w:rsidR="002A49C4" w:rsidRDefault="002A49C4" w:rsidP="002A49C4">
      <w:pPr>
        <w:spacing w:after="0"/>
        <w:jc w:val="both"/>
        <w:rPr>
          <w:rFonts w:ascii="Arial" w:hAnsi="Arial" w:cs="Arial"/>
          <w:b/>
          <w:sz w:val="20"/>
          <w:szCs w:val="20"/>
        </w:rPr>
      </w:pPr>
      <w:r>
        <w:rPr>
          <w:rFonts w:ascii="Arial" w:hAnsi="Arial" w:cs="Arial"/>
          <w:b/>
          <w:sz w:val="20"/>
          <w:szCs w:val="20"/>
        </w:rPr>
        <w:t xml:space="preserve"> $26</w:t>
      </w:r>
      <w:r w:rsidRPr="004B0869">
        <w:rPr>
          <w:rFonts w:ascii="Arial" w:hAnsi="Arial" w:cs="Arial"/>
          <w:b/>
          <w:sz w:val="20"/>
          <w:szCs w:val="20"/>
        </w:rPr>
        <w:t>.00 per hour</w:t>
      </w:r>
      <w:r>
        <w:rPr>
          <w:rFonts w:ascii="Arial" w:hAnsi="Arial" w:cs="Arial"/>
          <w:b/>
          <w:sz w:val="20"/>
          <w:szCs w:val="20"/>
        </w:rPr>
        <w:t>. The Town of Houlton offers an excellent and comprehensive benefits package.</w:t>
      </w:r>
    </w:p>
    <w:p w14:paraId="3F3855FD" w14:textId="77777777" w:rsidR="002A49C4" w:rsidRPr="004B0869" w:rsidRDefault="002A49C4" w:rsidP="002A49C4">
      <w:pPr>
        <w:spacing w:after="0"/>
        <w:jc w:val="both"/>
        <w:rPr>
          <w:rFonts w:ascii="Arial" w:hAnsi="Arial" w:cs="Arial"/>
          <w:b/>
          <w:sz w:val="20"/>
          <w:szCs w:val="20"/>
        </w:rPr>
      </w:pPr>
      <w:r>
        <w:rPr>
          <w:rFonts w:ascii="Arial" w:hAnsi="Arial" w:cs="Arial"/>
          <w:b/>
          <w:sz w:val="20"/>
          <w:szCs w:val="20"/>
        </w:rPr>
        <w:t xml:space="preserve"> </w:t>
      </w:r>
    </w:p>
    <w:p w14:paraId="6F47B3BB" w14:textId="24D54DBD" w:rsidR="002A49C4" w:rsidRDefault="002A49C4" w:rsidP="002A49C4">
      <w:pPr>
        <w:spacing w:after="0"/>
        <w:jc w:val="both"/>
        <w:rPr>
          <w:rFonts w:ascii="Arial" w:hAnsi="Arial" w:cs="Arial"/>
          <w:b/>
          <w:sz w:val="20"/>
          <w:szCs w:val="20"/>
        </w:rPr>
      </w:pPr>
      <w:r w:rsidRPr="004B0869">
        <w:rPr>
          <w:rFonts w:ascii="Arial" w:hAnsi="Arial" w:cs="Arial"/>
          <w:b/>
          <w:sz w:val="20"/>
          <w:szCs w:val="20"/>
        </w:rPr>
        <w:t xml:space="preserve">Please </w:t>
      </w:r>
      <w:r>
        <w:rPr>
          <w:rFonts w:ascii="Arial" w:hAnsi="Arial" w:cs="Arial"/>
          <w:b/>
          <w:sz w:val="20"/>
          <w:szCs w:val="20"/>
        </w:rPr>
        <w:t xml:space="preserve">complete the application located on our website </w:t>
      </w:r>
      <w:r w:rsidRPr="002A49C4">
        <w:rPr>
          <w:b/>
          <w:bCs/>
        </w:rPr>
        <w:t>houlton-maine.com</w:t>
      </w:r>
      <w:r>
        <w:t xml:space="preserve"> </w:t>
      </w:r>
      <w:r>
        <w:rPr>
          <w:rFonts w:ascii="Arial" w:hAnsi="Arial" w:cs="Arial"/>
          <w:b/>
          <w:sz w:val="20"/>
          <w:szCs w:val="20"/>
        </w:rPr>
        <w:t xml:space="preserve">and </w:t>
      </w:r>
      <w:r w:rsidRPr="004B0869">
        <w:rPr>
          <w:rFonts w:ascii="Arial" w:hAnsi="Arial" w:cs="Arial"/>
          <w:b/>
          <w:sz w:val="20"/>
          <w:szCs w:val="20"/>
        </w:rPr>
        <w:t xml:space="preserve">submit resume and </w:t>
      </w:r>
      <w:r>
        <w:rPr>
          <w:rFonts w:ascii="Arial" w:hAnsi="Arial" w:cs="Arial"/>
          <w:b/>
          <w:sz w:val="20"/>
          <w:szCs w:val="20"/>
        </w:rPr>
        <w:t xml:space="preserve">cover letter to </w:t>
      </w:r>
      <w:r w:rsidRPr="004B0869">
        <w:rPr>
          <w:rFonts w:ascii="Arial" w:hAnsi="Arial" w:cs="Arial"/>
          <w:b/>
          <w:sz w:val="20"/>
          <w:szCs w:val="20"/>
        </w:rPr>
        <w:t xml:space="preserve">the </w:t>
      </w:r>
      <w:r>
        <w:rPr>
          <w:rFonts w:ascii="Arial" w:hAnsi="Arial" w:cs="Arial"/>
          <w:b/>
          <w:sz w:val="20"/>
          <w:szCs w:val="20"/>
        </w:rPr>
        <w:t xml:space="preserve">Town </w:t>
      </w:r>
      <w:r>
        <w:rPr>
          <w:rFonts w:ascii="Arial" w:hAnsi="Arial" w:cs="Arial"/>
          <w:b/>
          <w:sz w:val="20"/>
          <w:szCs w:val="20"/>
        </w:rPr>
        <w:t>Clerk</w:t>
      </w:r>
      <w:r w:rsidRPr="004B0869">
        <w:rPr>
          <w:rFonts w:ascii="Arial" w:hAnsi="Arial" w:cs="Arial"/>
          <w:b/>
          <w:sz w:val="20"/>
          <w:szCs w:val="20"/>
        </w:rPr>
        <w:t xml:space="preserve">, 21 Water Street, Houlton, Me., 04730, or email </w:t>
      </w:r>
      <w:hyperlink r:id="rId4" w:history="1">
        <w:r w:rsidRPr="002A49C4">
          <w:rPr>
            <w:rStyle w:val="Hyperlink"/>
            <w:rFonts w:ascii="Arial" w:hAnsi="Arial" w:cs="Arial"/>
            <w:b/>
            <w:color w:val="auto"/>
            <w:sz w:val="20"/>
            <w:szCs w:val="20"/>
            <w:u w:val="none"/>
          </w:rPr>
          <w:t>town.</w:t>
        </w:r>
        <w:r w:rsidRPr="002A49C4">
          <w:rPr>
            <w:rStyle w:val="Hyperlink"/>
            <w:rFonts w:ascii="Arial" w:hAnsi="Arial" w:cs="Arial"/>
            <w:b/>
            <w:color w:val="auto"/>
            <w:sz w:val="20"/>
            <w:szCs w:val="20"/>
            <w:u w:val="none"/>
          </w:rPr>
          <w:t>clerk</w:t>
        </w:r>
        <w:r w:rsidRPr="002A49C4">
          <w:rPr>
            <w:rStyle w:val="Hyperlink"/>
            <w:rFonts w:ascii="Arial" w:hAnsi="Arial" w:cs="Arial"/>
            <w:b/>
            <w:color w:val="auto"/>
            <w:sz w:val="20"/>
            <w:szCs w:val="20"/>
            <w:u w:val="none"/>
          </w:rPr>
          <w:t>@houlton-maine.com</w:t>
        </w:r>
      </w:hyperlink>
      <w:r w:rsidRPr="002A49C4">
        <w:rPr>
          <w:rFonts w:ascii="Arial" w:hAnsi="Arial" w:cs="Arial"/>
          <w:b/>
          <w:sz w:val="20"/>
          <w:szCs w:val="20"/>
        </w:rPr>
        <w:t xml:space="preserve"> </w:t>
      </w:r>
      <w:r w:rsidRPr="004B0869">
        <w:rPr>
          <w:rFonts w:ascii="Arial" w:hAnsi="Arial" w:cs="Arial"/>
          <w:b/>
          <w:sz w:val="20"/>
          <w:szCs w:val="20"/>
        </w:rPr>
        <w:t xml:space="preserve">or call (207)532-7111 with any questions. </w:t>
      </w:r>
      <w:r>
        <w:rPr>
          <w:rFonts w:ascii="Arial" w:hAnsi="Arial" w:cs="Arial"/>
          <w:b/>
          <w:sz w:val="20"/>
          <w:szCs w:val="20"/>
        </w:rPr>
        <w:t xml:space="preserve">This position will remain open </w:t>
      </w:r>
      <w:proofErr w:type="gramStart"/>
      <w:r>
        <w:rPr>
          <w:rFonts w:ascii="Arial" w:hAnsi="Arial" w:cs="Arial"/>
          <w:b/>
          <w:sz w:val="20"/>
          <w:szCs w:val="20"/>
        </w:rPr>
        <w:t>until</w:t>
      </w:r>
      <w:proofErr w:type="gramEnd"/>
      <w:r>
        <w:rPr>
          <w:rFonts w:ascii="Arial" w:hAnsi="Arial" w:cs="Arial"/>
          <w:b/>
          <w:sz w:val="20"/>
          <w:szCs w:val="20"/>
        </w:rPr>
        <w:t xml:space="preserve"> filled and the process will move forward immediately upon receipt of a qualified candidate.  </w:t>
      </w:r>
    </w:p>
    <w:p w14:paraId="2CC7118F" w14:textId="77777777" w:rsidR="002A49C4" w:rsidRPr="004B0869" w:rsidRDefault="002A49C4" w:rsidP="002A49C4">
      <w:pPr>
        <w:spacing w:after="0"/>
        <w:jc w:val="both"/>
        <w:rPr>
          <w:rFonts w:ascii="Arial" w:eastAsia="Times New Roman" w:hAnsi="Arial" w:cs="Arial"/>
          <w:b/>
          <w:sz w:val="20"/>
          <w:szCs w:val="20"/>
        </w:rPr>
      </w:pPr>
    </w:p>
    <w:p w14:paraId="6BF961E7" w14:textId="77777777" w:rsidR="002A49C4" w:rsidRPr="004B0869" w:rsidRDefault="002A49C4" w:rsidP="002A49C4">
      <w:pPr>
        <w:jc w:val="both"/>
        <w:rPr>
          <w:rFonts w:ascii="Arial" w:hAnsi="Arial" w:cs="Arial"/>
          <w:b/>
          <w:sz w:val="20"/>
          <w:szCs w:val="20"/>
        </w:rPr>
      </w:pPr>
      <w:r w:rsidRPr="004B0869">
        <w:rPr>
          <w:rStyle w:val="Emphasis"/>
          <w:rFonts w:ascii="Arial" w:hAnsi="Arial" w:cs="Arial"/>
          <w:b/>
          <w:color w:val="414141"/>
          <w:sz w:val="20"/>
          <w:szCs w:val="20"/>
          <w:bdr w:val="none" w:sz="0" w:space="0" w:color="auto" w:frame="1"/>
        </w:rPr>
        <w:t>The Town of Houlton is</w:t>
      </w:r>
      <w:r>
        <w:rPr>
          <w:rStyle w:val="Emphasis"/>
          <w:rFonts w:ascii="Arial" w:hAnsi="Arial" w:cs="Arial"/>
          <w:b/>
          <w:color w:val="414141"/>
          <w:sz w:val="20"/>
          <w:szCs w:val="20"/>
          <w:bdr w:val="none" w:sz="0" w:space="0" w:color="auto" w:frame="1"/>
        </w:rPr>
        <w:t xml:space="preserve"> </w:t>
      </w:r>
      <w:r w:rsidRPr="004B0869">
        <w:rPr>
          <w:rStyle w:val="Emphasis"/>
          <w:rFonts w:ascii="Arial" w:hAnsi="Arial" w:cs="Arial"/>
          <w:b/>
          <w:color w:val="414141"/>
          <w:sz w:val="20"/>
          <w:szCs w:val="20"/>
          <w:bdr w:val="none" w:sz="0" w:space="0" w:color="auto" w:frame="1"/>
        </w:rPr>
        <w:t xml:space="preserve">an equal opportunity employer and </w:t>
      </w:r>
      <w:r>
        <w:rPr>
          <w:rStyle w:val="Emphasis"/>
          <w:rFonts w:ascii="Arial" w:hAnsi="Arial" w:cs="Arial"/>
          <w:b/>
          <w:color w:val="414141"/>
          <w:sz w:val="20"/>
          <w:szCs w:val="20"/>
          <w:bdr w:val="none" w:sz="0" w:space="0" w:color="auto" w:frame="1"/>
        </w:rPr>
        <w:t xml:space="preserve">is committed to excellence through </w:t>
      </w:r>
      <w:r w:rsidRPr="004B0869">
        <w:rPr>
          <w:rStyle w:val="Emphasis"/>
          <w:rFonts w:ascii="Arial" w:hAnsi="Arial" w:cs="Arial"/>
          <w:b/>
          <w:color w:val="414141"/>
          <w:sz w:val="20"/>
          <w:szCs w:val="20"/>
          <w:bdr w:val="none" w:sz="0" w:space="0" w:color="auto" w:frame="1"/>
        </w:rPr>
        <w:t>recruit</w:t>
      </w:r>
      <w:r>
        <w:rPr>
          <w:rStyle w:val="Emphasis"/>
          <w:rFonts w:ascii="Arial" w:hAnsi="Arial" w:cs="Arial"/>
          <w:b/>
          <w:color w:val="414141"/>
          <w:sz w:val="20"/>
          <w:szCs w:val="20"/>
          <w:bdr w:val="none" w:sz="0" w:space="0" w:color="auto" w:frame="1"/>
        </w:rPr>
        <w:t>ing</w:t>
      </w:r>
      <w:r w:rsidRPr="004B0869">
        <w:rPr>
          <w:rStyle w:val="Emphasis"/>
          <w:rFonts w:ascii="Arial" w:hAnsi="Arial" w:cs="Arial"/>
          <w:b/>
          <w:color w:val="414141"/>
          <w:sz w:val="20"/>
          <w:szCs w:val="20"/>
          <w:bdr w:val="none" w:sz="0" w:space="0" w:color="auto" w:frame="1"/>
        </w:rPr>
        <w:t xml:space="preserve"> and suppor</w:t>
      </w:r>
      <w:r>
        <w:rPr>
          <w:rStyle w:val="Emphasis"/>
          <w:rFonts w:ascii="Arial" w:hAnsi="Arial" w:cs="Arial"/>
          <w:b/>
          <w:color w:val="414141"/>
          <w:sz w:val="20"/>
          <w:szCs w:val="20"/>
          <w:bdr w:val="none" w:sz="0" w:space="0" w:color="auto" w:frame="1"/>
        </w:rPr>
        <w:t>ting</w:t>
      </w:r>
      <w:r w:rsidRPr="004B0869">
        <w:rPr>
          <w:rStyle w:val="Emphasis"/>
          <w:rFonts w:ascii="Arial" w:hAnsi="Arial" w:cs="Arial"/>
          <w:b/>
          <w:color w:val="414141"/>
          <w:sz w:val="20"/>
          <w:szCs w:val="20"/>
          <w:bdr w:val="none" w:sz="0" w:space="0" w:color="auto" w:frame="1"/>
        </w:rPr>
        <w:t xml:space="preserve"> a broadly diverse community. </w:t>
      </w:r>
    </w:p>
    <w:p w14:paraId="3547E1D4" w14:textId="77777777" w:rsidR="00E67FB9" w:rsidRDefault="00E67FB9"/>
    <w:sectPr w:rsidR="00E67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C4"/>
    <w:rsid w:val="001B13DE"/>
    <w:rsid w:val="002A49C4"/>
    <w:rsid w:val="005A5DC4"/>
    <w:rsid w:val="008A0734"/>
    <w:rsid w:val="00D80B4C"/>
    <w:rsid w:val="00E6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178E"/>
  <w15:chartTrackingRefBased/>
  <w15:docId w15:val="{F1767C96-9844-4E03-B1EE-DA856979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C4"/>
    <w:rPr>
      <w:kern w:val="0"/>
      <w14:ligatures w14:val="none"/>
    </w:rPr>
  </w:style>
  <w:style w:type="paragraph" w:styleId="Heading1">
    <w:name w:val="heading 1"/>
    <w:basedOn w:val="Normal"/>
    <w:next w:val="Normal"/>
    <w:link w:val="Heading1Char"/>
    <w:uiPriority w:val="9"/>
    <w:qFormat/>
    <w:rsid w:val="002A49C4"/>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49C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49C4"/>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49C4"/>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A49C4"/>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A49C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A49C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A49C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A49C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9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9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9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9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9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9C4"/>
    <w:rPr>
      <w:rFonts w:eastAsiaTheme="majorEastAsia" w:cstheme="majorBidi"/>
      <w:color w:val="272727" w:themeColor="text1" w:themeTint="D8"/>
    </w:rPr>
  </w:style>
  <w:style w:type="paragraph" w:styleId="Title">
    <w:name w:val="Title"/>
    <w:basedOn w:val="Normal"/>
    <w:next w:val="Normal"/>
    <w:link w:val="TitleChar"/>
    <w:uiPriority w:val="10"/>
    <w:qFormat/>
    <w:rsid w:val="002A49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4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9C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4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9C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A49C4"/>
    <w:rPr>
      <w:i/>
      <w:iCs/>
      <w:color w:val="404040" w:themeColor="text1" w:themeTint="BF"/>
    </w:rPr>
  </w:style>
  <w:style w:type="paragraph" w:styleId="ListParagraph">
    <w:name w:val="List Paragraph"/>
    <w:basedOn w:val="Normal"/>
    <w:uiPriority w:val="34"/>
    <w:qFormat/>
    <w:rsid w:val="002A49C4"/>
    <w:pPr>
      <w:ind w:left="720"/>
      <w:contextualSpacing/>
    </w:pPr>
    <w:rPr>
      <w:kern w:val="2"/>
      <w14:ligatures w14:val="standardContextual"/>
    </w:rPr>
  </w:style>
  <w:style w:type="character" w:styleId="IntenseEmphasis">
    <w:name w:val="Intense Emphasis"/>
    <w:basedOn w:val="DefaultParagraphFont"/>
    <w:uiPriority w:val="21"/>
    <w:qFormat/>
    <w:rsid w:val="002A49C4"/>
    <w:rPr>
      <w:i/>
      <w:iCs/>
      <w:color w:val="2F5496" w:themeColor="accent1" w:themeShade="BF"/>
    </w:rPr>
  </w:style>
  <w:style w:type="paragraph" w:styleId="IntenseQuote">
    <w:name w:val="Intense Quote"/>
    <w:basedOn w:val="Normal"/>
    <w:next w:val="Normal"/>
    <w:link w:val="IntenseQuoteChar"/>
    <w:uiPriority w:val="30"/>
    <w:qFormat/>
    <w:rsid w:val="002A4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A49C4"/>
    <w:rPr>
      <w:i/>
      <w:iCs/>
      <w:color w:val="2F5496" w:themeColor="accent1" w:themeShade="BF"/>
    </w:rPr>
  </w:style>
  <w:style w:type="character" w:styleId="IntenseReference">
    <w:name w:val="Intense Reference"/>
    <w:basedOn w:val="DefaultParagraphFont"/>
    <w:uiPriority w:val="32"/>
    <w:qFormat/>
    <w:rsid w:val="002A49C4"/>
    <w:rPr>
      <w:b/>
      <w:bCs/>
      <w:smallCaps/>
      <w:color w:val="2F5496" w:themeColor="accent1" w:themeShade="BF"/>
      <w:spacing w:val="5"/>
    </w:rPr>
  </w:style>
  <w:style w:type="character" w:styleId="Hyperlink">
    <w:name w:val="Hyperlink"/>
    <w:basedOn w:val="DefaultParagraphFont"/>
    <w:uiPriority w:val="99"/>
    <w:unhideWhenUsed/>
    <w:rsid w:val="002A49C4"/>
    <w:rPr>
      <w:color w:val="0563C1" w:themeColor="hyperlink"/>
      <w:u w:val="single"/>
    </w:rPr>
  </w:style>
  <w:style w:type="character" w:styleId="Emphasis">
    <w:name w:val="Emphasis"/>
    <w:basedOn w:val="DefaultParagraphFont"/>
    <w:uiPriority w:val="20"/>
    <w:qFormat/>
    <w:rsid w:val="002A49C4"/>
    <w:rPr>
      <w:i/>
      <w:iCs/>
    </w:rPr>
  </w:style>
  <w:style w:type="character" w:styleId="UnresolvedMention">
    <w:name w:val="Unresolved Mention"/>
    <w:basedOn w:val="DefaultParagraphFont"/>
    <w:uiPriority w:val="99"/>
    <w:semiHidden/>
    <w:unhideWhenUsed/>
    <w:rsid w:val="002A4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wn.clerk@houlton-ma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Khylee Wampler</dc:creator>
  <cp:keywords/>
  <dc:description/>
  <cp:lastModifiedBy>Khylee Wampler</cp:lastModifiedBy>
  <cp:revision>1</cp:revision>
  <dcterms:created xsi:type="dcterms:W3CDTF">2025-11-25T14:48:00Z</dcterms:created>
  <dcterms:modified xsi:type="dcterms:W3CDTF">2025-11-25T14:57:00Z</dcterms:modified>
</cp:coreProperties>
</file>