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4EFF" w14:textId="77777777" w:rsidR="0058270D" w:rsidRDefault="0058270D" w:rsidP="0058270D">
      <w:pPr>
        <w:jc w:val="center"/>
      </w:pPr>
      <w:r>
        <w:t>POSITION AVAILABLE</w:t>
      </w:r>
    </w:p>
    <w:p w14:paraId="4E473506" w14:textId="77777777" w:rsidR="0058270D" w:rsidRDefault="0058270D" w:rsidP="0058270D">
      <w:pPr>
        <w:jc w:val="center"/>
      </w:pPr>
      <w:r>
        <w:t xml:space="preserve">TOWN OF </w:t>
      </w:r>
      <w:smartTag w:uri="urn:schemas-microsoft-com:office:smarttags" w:element="place">
        <w:smartTag w:uri="urn:schemas-microsoft-com:office:smarttags" w:element="City">
          <w:r>
            <w:t>HOULTON</w:t>
          </w:r>
        </w:smartTag>
      </w:smartTag>
    </w:p>
    <w:p w14:paraId="1CC9FD5A" w14:textId="77777777" w:rsidR="0058270D" w:rsidRDefault="0058270D" w:rsidP="0058270D">
      <w:pPr>
        <w:jc w:val="center"/>
      </w:pPr>
    </w:p>
    <w:p w14:paraId="0C0914D4" w14:textId="6322F8B5" w:rsidR="0058270D" w:rsidRDefault="0058270D" w:rsidP="0058270D">
      <w:pPr>
        <w:jc w:val="both"/>
      </w:pPr>
      <w:r>
        <w:t xml:space="preserve">Houlton Fire Department is currently accepting applications for a Full-time Firefighter/EMT Swing Person position.  Please submit </w:t>
      </w:r>
      <w:r w:rsidR="00590A0E">
        <w:t xml:space="preserve">application and </w:t>
      </w:r>
      <w:r>
        <w:t>resume, to Personnel Director, Town of Houlton, 21 Water Street, Houlton, Maine, 04730</w:t>
      </w:r>
      <w:r w:rsidR="00590A0E">
        <w:t xml:space="preserve">, or email to </w:t>
      </w:r>
      <w:hyperlink r:id="rId4" w:history="1">
        <w:r w:rsidR="00590A0E" w:rsidRPr="00003E29">
          <w:rPr>
            <w:rStyle w:val="Hyperlink"/>
          </w:rPr>
          <w:t>town.clerk@houlton-maine.com</w:t>
        </w:r>
      </w:hyperlink>
      <w:r w:rsidR="00590A0E">
        <w:t>.  Applications can be found on our website houlton-maine.com.  Please call Milton Cone at (207)532-1320 with any questions.</w:t>
      </w:r>
    </w:p>
    <w:p w14:paraId="5370C628" w14:textId="77777777" w:rsidR="0058270D" w:rsidRDefault="0058270D" w:rsidP="0058270D">
      <w:pPr>
        <w:jc w:val="both"/>
      </w:pPr>
    </w:p>
    <w:p w14:paraId="286ECEC4" w14:textId="77777777" w:rsidR="0058270D" w:rsidRDefault="0058270D" w:rsidP="0058270D">
      <w:pPr>
        <w:jc w:val="both"/>
      </w:pPr>
      <w:r>
        <w:t>Town of Houlton is an Equal Opportunity Employer</w:t>
      </w:r>
    </w:p>
    <w:p w14:paraId="3DFEEDB3" w14:textId="77777777" w:rsidR="00E67FB9" w:rsidRDefault="00E67FB9"/>
    <w:sectPr w:rsidR="00E67FB9" w:rsidSect="005827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0D"/>
    <w:rsid w:val="00144E79"/>
    <w:rsid w:val="001B13DE"/>
    <w:rsid w:val="00364667"/>
    <w:rsid w:val="0058270D"/>
    <w:rsid w:val="00590A0E"/>
    <w:rsid w:val="00595DDB"/>
    <w:rsid w:val="005A5DC4"/>
    <w:rsid w:val="006B50DB"/>
    <w:rsid w:val="008A0734"/>
    <w:rsid w:val="00B0534A"/>
    <w:rsid w:val="00CE1E8C"/>
    <w:rsid w:val="00D80B4C"/>
    <w:rsid w:val="00E67FB9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E52B495"/>
  <w15:chartTrackingRefBased/>
  <w15:docId w15:val="{ADE11710-E648-4788-AB14-67BE5EA6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7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27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7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wn.clerk@houlton-ma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</cp:revision>
  <cp:lastPrinted>2025-11-25T15:25:00Z</cp:lastPrinted>
  <dcterms:created xsi:type="dcterms:W3CDTF">2025-11-25T15:34:00Z</dcterms:created>
  <dcterms:modified xsi:type="dcterms:W3CDTF">2025-11-25T15:34:00Z</dcterms:modified>
</cp:coreProperties>
</file>