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55D8" w14:textId="77777777" w:rsidR="00F717BE" w:rsidRPr="00EC3EF8" w:rsidRDefault="00F717BE" w:rsidP="00F717BE">
      <w:pPr>
        <w:rPr>
          <w:rFonts w:ascii="Arial" w:eastAsia="Times New Roman" w:hAnsi="Arial" w:cs="Arial"/>
          <w:sz w:val="24"/>
          <w:szCs w:val="20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>Location:</w:t>
      </w:r>
      <w:r w:rsidRPr="00EC3EF8">
        <w:rPr>
          <w:rFonts w:ascii="Arial" w:eastAsia="Times New Roman" w:hAnsi="Arial" w:cs="Arial"/>
          <w:b/>
          <w:sz w:val="24"/>
          <w:szCs w:val="20"/>
        </w:rPr>
        <w:tab/>
      </w:r>
      <w:r w:rsidRPr="00EC3EF8">
        <w:rPr>
          <w:rFonts w:ascii="Arial" w:eastAsia="Times New Roman" w:hAnsi="Arial" w:cs="Arial"/>
          <w:b/>
          <w:sz w:val="24"/>
          <w:szCs w:val="20"/>
        </w:rPr>
        <w:tab/>
        <w:t>Town Office, Council Chambers</w:t>
      </w:r>
    </w:p>
    <w:p w14:paraId="208DEAA1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ab/>
      </w:r>
      <w:r w:rsidRPr="00EC3EF8">
        <w:rPr>
          <w:rFonts w:ascii="Arial" w:eastAsia="Times New Roman" w:hAnsi="Arial" w:cs="Arial"/>
          <w:b/>
          <w:sz w:val="24"/>
          <w:szCs w:val="24"/>
        </w:rPr>
        <w:tab/>
      </w:r>
      <w:r w:rsidRPr="00EC3EF8">
        <w:rPr>
          <w:rFonts w:ascii="Arial" w:eastAsia="Times New Roman" w:hAnsi="Arial" w:cs="Arial"/>
          <w:b/>
          <w:sz w:val="24"/>
          <w:szCs w:val="24"/>
        </w:rPr>
        <w:tab/>
        <w:t>21 Water Street, 2</w:t>
      </w:r>
      <w:r w:rsidRPr="00EC3EF8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 w:rsidRPr="00EC3EF8">
        <w:rPr>
          <w:rFonts w:ascii="Arial" w:eastAsia="Times New Roman" w:hAnsi="Arial" w:cs="Arial"/>
          <w:b/>
          <w:sz w:val="24"/>
          <w:szCs w:val="24"/>
        </w:rPr>
        <w:t xml:space="preserve"> Floor</w:t>
      </w:r>
    </w:p>
    <w:p w14:paraId="7F6EEDF0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</w:p>
    <w:p w14:paraId="5DAB0D04" w14:textId="77777777" w:rsidR="00F717BE" w:rsidRPr="00F348FB" w:rsidRDefault="00F717BE" w:rsidP="00F717BE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>Viewing on: Pioneer Cable – Channel 400</w:t>
      </w:r>
    </w:p>
    <w:p w14:paraId="061F43F9" w14:textId="77777777" w:rsidR="00F717BE" w:rsidRPr="00F348FB" w:rsidRDefault="00F717BE" w:rsidP="00F717BE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                Spectrum Cable – Channel 1301 or Channel 7</w:t>
      </w:r>
    </w:p>
    <w:p w14:paraId="787F620C" w14:textId="77777777" w:rsidR="00F717BE" w:rsidRPr="00F348FB" w:rsidRDefault="00F717BE" w:rsidP="00F717BE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</w:p>
    <w:p w14:paraId="49E16836" w14:textId="77777777" w:rsidR="00F717BE" w:rsidRPr="00F348FB" w:rsidRDefault="00F717BE" w:rsidP="00F717BE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bookmarkStart w:id="0" w:name="_Hlk184380619"/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Public Participation thru Zoom: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Meeting ID:  </w:t>
      </w:r>
      <w:r w:rsidRPr="00F348FB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  <w14:ligatures w14:val="standardContextual"/>
        </w:rPr>
        <w:t>856 7271 4460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NO PASSCODE NEEDED                                               </w:t>
      </w:r>
    </w:p>
    <w:p w14:paraId="6767B136" w14:textId="77777777" w:rsidR="00F717BE" w:rsidRPr="00F348FB" w:rsidRDefault="00F717BE" w:rsidP="00F717BE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CALL-IN: 1-929-205-6099</w:t>
      </w:r>
      <w:bookmarkEnd w:id="0"/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</w:p>
    <w:p w14:paraId="10065D68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</w:t>
      </w:r>
    </w:p>
    <w:p w14:paraId="5F3A0AC3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</w:p>
    <w:p w14:paraId="50BBCC95" w14:textId="77777777" w:rsidR="00F717BE" w:rsidRPr="00EC3EF8" w:rsidRDefault="00F717BE" w:rsidP="00F717BE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4FA43FA1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6B29D29C" w14:textId="228E37E9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  <w:highlight w:val="yellow"/>
        </w:rPr>
        <w:t>Special Council Meeting</w:t>
      </w:r>
      <w:r w:rsidRPr="00EC3EF8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September 22, 2025</w:t>
      </w:r>
    </w:p>
    <w:p w14:paraId="3E81A3AE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5:00</w:t>
      </w:r>
      <w:r w:rsidRPr="00EC3EF8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0E71318A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</w:p>
    <w:p w14:paraId="2786411E" w14:textId="77777777" w:rsidR="00F717BE" w:rsidRPr="00EC3EF8" w:rsidRDefault="00F717BE" w:rsidP="00F717BE">
      <w:pPr>
        <w:rPr>
          <w:rFonts w:ascii="Arial" w:eastAsia="Times New Roman" w:hAnsi="Arial" w:cs="Arial"/>
          <w:b/>
          <w:sz w:val="24"/>
          <w:szCs w:val="24"/>
        </w:rPr>
      </w:pPr>
    </w:p>
    <w:p w14:paraId="647CE866" w14:textId="77777777" w:rsidR="00F717BE" w:rsidRPr="00655237" w:rsidRDefault="00F717BE" w:rsidP="00F717B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EC7C5B" w14:textId="77777777" w:rsidR="00F717BE" w:rsidRPr="00A453E5" w:rsidRDefault="00F717BE" w:rsidP="00F717BE">
      <w:pPr>
        <w:rPr>
          <w:rFonts w:ascii="Arial" w:eastAsia="Times New Roman" w:hAnsi="Arial" w:cs="Arial"/>
          <w:b/>
          <w:sz w:val="36"/>
          <w:szCs w:val="36"/>
        </w:rPr>
      </w:pP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  <w:r w:rsidRPr="00655237">
        <w:rPr>
          <w:rFonts w:ascii="Arial" w:eastAsia="Times New Roman" w:hAnsi="Arial" w:cs="Arial"/>
          <w:b/>
          <w:sz w:val="24"/>
          <w:szCs w:val="24"/>
        </w:rPr>
        <w:tab/>
      </w:r>
    </w:p>
    <w:p w14:paraId="596B66BB" w14:textId="470D6C9B" w:rsidR="00F717BE" w:rsidRDefault="00F717BE" w:rsidP="00F717BE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A.</w:t>
      </w:r>
      <w:r>
        <w:rPr>
          <w:rFonts w:ascii="Arial" w:eastAsia="Times New Roman" w:hAnsi="Arial" w:cs="Arial"/>
          <w:b/>
          <w:sz w:val="24"/>
          <w:szCs w:val="24"/>
        </w:rPr>
        <w:tab/>
        <w:t>(S0903</w:t>
      </w:r>
      <w:r w:rsidRPr="00655237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5</w:t>
      </w:r>
      <w:r w:rsidRPr="00655237">
        <w:rPr>
          <w:rFonts w:ascii="Arial" w:eastAsia="Times New Roman" w:hAnsi="Arial" w:cs="Arial"/>
          <w:b/>
          <w:sz w:val="24"/>
          <w:szCs w:val="24"/>
        </w:rPr>
        <w:t>-1)</w:t>
      </w:r>
      <w:r w:rsidRPr="00655237">
        <w:rPr>
          <w:rFonts w:ascii="Arial" w:eastAsia="Times New Roman" w:hAnsi="Arial" w:cs="Arial"/>
          <w:b/>
          <w:sz w:val="24"/>
          <w:szCs w:val="24"/>
        </w:rPr>
        <w:tab/>
        <w:t>Council enters into Executive</w:t>
      </w:r>
      <w:r>
        <w:rPr>
          <w:rFonts w:ascii="Arial" w:eastAsia="Times New Roman" w:hAnsi="Arial" w:cs="Arial"/>
          <w:b/>
          <w:sz w:val="24"/>
          <w:szCs w:val="24"/>
        </w:rPr>
        <w:t xml:space="preserve"> Session with the Town Attorney and the </w:t>
      </w:r>
      <w:r w:rsidRPr="00655237">
        <w:rPr>
          <w:rFonts w:ascii="Arial" w:eastAsia="Times New Roman" w:hAnsi="Arial" w:cs="Arial"/>
          <w:b/>
          <w:sz w:val="24"/>
          <w:szCs w:val="24"/>
        </w:rPr>
        <w:t xml:space="preserve">Town Manager for the purpose of </w:t>
      </w:r>
      <w:r>
        <w:rPr>
          <w:rFonts w:ascii="Arial" w:eastAsia="Times New Roman" w:hAnsi="Arial" w:cs="Arial"/>
          <w:b/>
          <w:sz w:val="24"/>
          <w:szCs w:val="24"/>
        </w:rPr>
        <w:t>union negotiations</w:t>
      </w:r>
      <w:r w:rsidRPr="00655237">
        <w:rPr>
          <w:rFonts w:ascii="Arial" w:eastAsia="Times New Roman" w:hAnsi="Arial" w:cs="Arial"/>
          <w:b/>
          <w:sz w:val="24"/>
          <w:szCs w:val="24"/>
        </w:rPr>
        <w:t xml:space="preserve">, pursuant </w:t>
      </w:r>
      <w:r>
        <w:rPr>
          <w:rFonts w:ascii="Arial" w:eastAsia="Times New Roman" w:hAnsi="Arial" w:cs="Arial"/>
          <w:b/>
          <w:sz w:val="24"/>
          <w:szCs w:val="24"/>
        </w:rPr>
        <w:t>to</w:t>
      </w:r>
      <w:r w:rsidRPr="001773DB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M.R.S.A Title 1, Section 405(6)D</w:t>
      </w:r>
      <w:r w:rsidRPr="00655237">
        <w:rPr>
          <w:rFonts w:ascii="Arial" w:eastAsia="Times New Roman" w:hAnsi="Arial" w:cs="Arial"/>
          <w:b/>
          <w:sz w:val="24"/>
          <w:szCs w:val="24"/>
        </w:rPr>
        <w:t>.</w:t>
      </w:r>
    </w:p>
    <w:p w14:paraId="0850EC34" w14:textId="77777777" w:rsidR="00F717BE" w:rsidRDefault="00F717BE" w:rsidP="00F717BE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6EB2F3" w14:textId="77777777" w:rsidR="00D752CA" w:rsidRPr="00D752CA" w:rsidRDefault="00F717BE" w:rsidP="00D752CA">
      <w:pPr>
        <w:spacing w:line="256" w:lineRule="auto"/>
        <w:jc w:val="both"/>
        <w:rPr>
          <w:rFonts w:ascii="Arial" w:hAnsi="Arial" w:cs="Arial"/>
          <w:b/>
          <w:bCs/>
          <w:sz w:val="24"/>
          <w:szCs w:val="24"/>
          <w14:ligatures w14:val="standardContextual"/>
        </w:rPr>
      </w:pPr>
      <w:r w:rsidRPr="00A453E5">
        <w:rPr>
          <w:rFonts w:ascii="Arial" w:eastAsia="Times New Roman" w:hAnsi="Arial" w:cs="Arial"/>
          <w:b/>
          <w:sz w:val="24"/>
          <w:szCs w:val="24"/>
        </w:rPr>
        <w:t>B.</w:t>
      </w:r>
      <w:r w:rsidRPr="00A453E5">
        <w:rPr>
          <w:rFonts w:ascii="Arial" w:eastAsia="Times New Roman" w:hAnsi="Arial" w:cs="Arial"/>
          <w:b/>
          <w:sz w:val="24"/>
          <w:szCs w:val="24"/>
        </w:rPr>
        <w:tab/>
        <w:t>(S0</w:t>
      </w:r>
      <w:r>
        <w:rPr>
          <w:rFonts w:ascii="Arial" w:eastAsia="Times New Roman" w:hAnsi="Arial" w:cs="Arial"/>
          <w:b/>
          <w:sz w:val="24"/>
          <w:szCs w:val="24"/>
        </w:rPr>
        <w:t>9</w:t>
      </w:r>
      <w:r w:rsidRPr="00A453E5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A453E5">
        <w:rPr>
          <w:rFonts w:ascii="Arial" w:eastAsia="Times New Roman" w:hAnsi="Arial" w:cs="Arial"/>
          <w:b/>
          <w:sz w:val="24"/>
          <w:szCs w:val="24"/>
        </w:rPr>
        <w:t>25-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A453E5">
        <w:rPr>
          <w:rFonts w:ascii="Arial" w:eastAsia="Times New Roman" w:hAnsi="Arial" w:cs="Arial"/>
          <w:b/>
          <w:sz w:val="24"/>
          <w:szCs w:val="24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D752CA" w:rsidRPr="00D752CA">
        <w:rPr>
          <w:rFonts w:ascii="Arial" w:hAnsi="Arial" w:cs="Arial"/>
          <w:b/>
          <w:bCs/>
          <w:sz w:val="24"/>
          <w:szCs w:val="24"/>
          <w14:ligatures w14:val="standardContextual"/>
        </w:rPr>
        <w:t>The Town of Houlton ordains that the 2025 Municipal Budget appropriations be amended as follows: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091"/>
        <w:gridCol w:w="2642"/>
        <w:gridCol w:w="2826"/>
        <w:gridCol w:w="1909"/>
      </w:tblGrid>
      <w:tr w:rsidR="00D752CA" w:rsidRPr="00D752CA" w14:paraId="16940608" w14:textId="77777777" w:rsidTr="00317530">
        <w:trPr>
          <w:trHeight w:val="332"/>
        </w:trPr>
        <w:tc>
          <w:tcPr>
            <w:tcW w:w="2091" w:type="dxa"/>
          </w:tcPr>
          <w:p w14:paraId="17D3C476" w14:textId="77777777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DEPARTMENT</w:t>
            </w:r>
          </w:p>
        </w:tc>
        <w:tc>
          <w:tcPr>
            <w:tcW w:w="2642" w:type="dxa"/>
          </w:tcPr>
          <w:p w14:paraId="32248E7A" w14:textId="77777777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ACCOUNT</w:t>
            </w:r>
          </w:p>
        </w:tc>
        <w:tc>
          <w:tcPr>
            <w:tcW w:w="2826" w:type="dxa"/>
          </w:tcPr>
          <w:p w14:paraId="3F7AAD38" w14:textId="77777777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TITLE</w:t>
            </w:r>
          </w:p>
        </w:tc>
        <w:tc>
          <w:tcPr>
            <w:tcW w:w="1909" w:type="dxa"/>
          </w:tcPr>
          <w:p w14:paraId="60542172" w14:textId="77777777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AMOUNT</w:t>
            </w:r>
          </w:p>
        </w:tc>
      </w:tr>
      <w:tr w:rsidR="00D752CA" w:rsidRPr="00D752CA" w14:paraId="446550FF" w14:textId="77777777" w:rsidTr="00317530">
        <w:trPr>
          <w:trHeight w:val="262"/>
        </w:trPr>
        <w:tc>
          <w:tcPr>
            <w:tcW w:w="2091" w:type="dxa"/>
          </w:tcPr>
          <w:p w14:paraId="47B81ECC" w14:textId="7DC93EBF" w:rsidR="00D752CA" w:rsidRPr="000C2469" w:rsidRDefault="00954325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0C2469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SPECIAL PROJECTS</w:t>
            </w:r>
          </w:p>
        </w:tc>
        <w:tc>
          <w:tcPr>
            <w:tcW w:w="2642" w:type="dxa"/>
          </w:tcPr>
          <w:p w14:paraId="7D82534B" w14:textId="023F9A61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</w:t>
            </w:r>
            <w:r w:rsidR="00954325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11</w:t>
            </w: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-</w:t>
            </w:r>
            <w:r w:rsidR="00954325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9</w:t>
            </w: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8-</w:t>
            </w:r>
            <w:r w:rsidR="00954325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8</w:t>
            </w: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-</w:t>
            </w:r>
            <w:r w:rsidR="00954325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02</w:t>
            </w:r>
          </w:p>
        </w:tc>
        <w:tc>
          <w:tcPr>
            <w:tcW w:w="2826" w:type="dxa"/>
          </w:tcPr>
          <w:p w14:paraId="0BC266A0" w14:textId="79283CE1" w:rsidR="00D752CA" w:rsidRPr="000C2469" w:rsidRDefault="00954325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0C2469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AUDIO IMPROVEMENTS</w:t>
            </w:r>
          </w:p>
        </w:tc>
        <w:tc>
          <w:tcPr>
            <w:tcW w:w="1909" w:type="dxa"/>
          </w:tcPr>
          <w:p w14:paraId="3BE7BDB3" w14:textId="2AF968F6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-$</w:t>
            </w:r>
            <w:r w:rsidR="00954325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15,000</w:t>
            </w:r>
          </w:p>
        </w:tc>
      </w:tr>
      <w:tr w:rsidR="00D752CA" w:rsidRPr="00D752CA" w14:paraId="73287E9B" w14:textId="77777777" w:rsidTr="00317530">
        <w:trPr>
          <w:trHeight w:val="334"/>
        </w:trPr>
        <w:tc>
          <w:tcPr>
            <w:tcW w:w="2091" w:type="dxa"/>
          </w:tcPr>
          <w:p w14:paraId="7DE11FB9" w14:textId="4654767F" w:rsidR="00D752CA" w:rsidRPr="000C2469" w:rsidRDefault="00954325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0C2469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SPECIAL PROJECTS</w:t>
            </w:r>
          </w:p>
        </w:tc>
        <w:tc>
          <w:tcPr>
            <w:tcW w:w="2642" w:type="dxa"/>
          </w:tcPr>
          <w:p w14:paraId="408AFB49" w14:textId="4FA27434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</w:t>
            </w:r>
            <w:r w:rsidR="004D1877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11</w:t>
            </w: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-</w:t>
            </w:r>
            <w:r w:rsidR="004D1877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9</w:t>
            </w: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8-</w:t>
            </w:r>
            <w:r w:rsidR="004D1877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8</w:t>
            </w: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-</w:t>
            </w:r>
            <w:r w:rsidR="007A052B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45</w:t>
            </w: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 xml:space="preserve"> (NEW)</w:t>
            </w:r>
          </w:p>
        </w:tc>
        <w:tc>
          <w:tcPr>
            <w:tcW w:w="2826" w:type="dxa"/>
          </w:tcPr>
          <w:p w14:paraId="2ED6FBC2" w14:textId="4434D38A" w:rsidR="00D752CA" w:rsidRPr="000C2469" w:rsidRDefault="00954325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0C2469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COMPUTER UPGRADES</w:t>
            </w:r>
          </w:p>
        </w:tc>
        <w:tc>
          <w:tcPr>
            <w:tcW w:w="1909" w:type="dxa"/>
          </w:tcPr>
          <w:p w14:paraId="08850BF6" w14:textId="64BC6625" w:rsidR="00D752CA" w:rsidRPr="00D752CA" w:rsidRDefault="00D752CA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 w:rsidRPr="00D752CA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+$</w:t>
            </w:r>
            <w:r w:rsidR="00954325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15,000</w:t>
            </w:r>
          </w:p>
        </w:tc>
      </w:tr>
      <w:tr w:rsidR="005F4694" w:rsidRPr="00D752CA" w14:paraId="49FA0EA9" w14:textId="77777777" w:rsidTr="00317530">
        <w:trPr>
          <w:trHeight w:val="262"/>
        </w:trPr>
        <w:tc>
          <w:tcPr>
            <w:tcW w:w="2091" w:type="dxa"/>
          </w:tcPr>
          <w:p w14:paraId="17A89A25" w14:textId="2CF3DE5B" w:rsidR="005F4694" w:rsidRPr="000C2469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SPECIAL PROJECTS</w:t>
            </w:r>
          </w:p>
        </w:tc>
        <w:tc>
          <w:tcPr>
            <w:tcW w:w="2642" w:type="dxa"/>
          </w:tcPr>
          <w:p w14:paraId="3A2E2D65" w14:textId="55FE16B0" w:rsidR="005F4694" w:rsidRPr="00D752CA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111-98-8-57</w:t>
            </w:r>
          </w:p>
        </w:tc>
        <w:tc>
          <w:tcPr>
            <w:tcW w:w="2826" w:type="dxa"/>
          </w:tcPr>
          <w:p w14:paraId="18905F20" w14:textId="636D866E" w:rsidR="005F4694" w:rsidRPr="000C2469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WEED CONTROL</w:t>
            </w:r>
          </w:p>
        </w:tc>
        <w:tc>
          <w:tcPr>
            <w:tcW w:w="1909" w:type="dxa"/>
          </w:tcPr>
          <w:p w14:paraId="759E0385" w14:textId="31A46703" w:rsidR="005F4694" w:rsidRPr="00D752CA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-$4,250</w:t>
            </w:r>
          </w:p>
        </w:tc>
      </w:tr>
      <w:tr w:rsidR="005F4694" w:rsidRPr="00D752CA" w14:paraId="707FCEB6" w14:textId="77777777" w:rsidTr="00317530">
        <w:trPr>
          <w:trHeight w:val="245"/>
        </w:trPr>
        <w:tc>
          <w:tcPr>
            <w:tcW w:w="2091" w:type="dxa"/>
          </w:tcPr>
          <w:p w14:paraId="02A37718" w14:textId="7A859242" w:rsidR="005F4694" w:rsidRPr="000C2469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SPECIAL PROJECTS</w:t>
            </w:r>
          </w:p>
        </w:tc>
        <w:tc>
          <w:tcPr>
            <w:tcW w:w="2642" w:type="dxa"/>
          </w:tcPr>
          <w:p w14:paraId="541C77FC" w14:textId="1F2D98D0" w:rsidR="005F4694" w:rsidRPr="00D752CA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111-98-8-45 (NEW)</w:t>
            </w:r>
          </w:p>
        </w:tc>
        <w:tc>
          <w:tcPr>
            <w:tcW w:w="2826" w:type="dxa"/>
          </w:tcPr>
          <w:p w14:paraId="6333D517" w14:textId="75703C7A" w:rsidR="005F4694" w:rsidRPr="000C2469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COMPUTER UPGRADES</w:t>
            </w:r>
          </w:p>
        </w:tc>
        <w:tc>
          <w:tcPr>
            <w:tcW w:w="1909" w:type="dxa"/>
          </w:tcPr>
          <w:p w14:paraId="5682BC54" w14:textId="52C26394" w:rsidR="005F4694" w:rsidRPr="00D752CA" w:rsidRDefault="00317530" w:rsidP="00D752CA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+$4,250</w:t>
            </w:r>
          </w:p>
        </w:tc>
      </w:tr>
    </w:tbl>
    <w:p w14:paraId="738E00E2" w14:textId="6544C750" w:rsidR="00D752CA" w:rsidRPr="00D752CA" w:rsidRDefault="00D752CA" w:rsidP="00D752CA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  <w14:ligatures w14:val="standardContextual"/>
        </w:rPr>
        <w:t>(Introduction</w:t>
      </w:r>
      <w:r w:rsidR="00317530">
        <w:rPr>
          <w:rFonts w:ascii="Arial" w:hAnsi="Arial" w:cs="Arial"/>
          <w:b/>
          <w:bCs/>
          <w:sz w:val="24"/>
          <w:szCs w:val="24"/>
          <w14:ligatures w14:val="standardContextual"/>
        </w:rPr>
        <w:t>)</w:t>
      </w:r>
    </w:p>
    <w:p w14:paraId="23823952" w14:textId="29C4D29E" w:rsidR="00F717BE" w:rsidRPr="00A453E5" w:rsidRDefault="00F717BE" w:rsidP="00F717BE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F4D18AE" w14:textId="77777777" w:rsidR="00CD277E" w:rsidRPr="00F945D0" w:rsidRDefault="00F717BE" w:rsidP="00CD277E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945D0">
        <w:rPr>
          <w:rFonts w:ascii="Arial" w:eastAsia="Times New Roman" w:hAnsi="Arial" w:cs="Arial"/>
          <w:b/>
          <w:sz w:val="24"/>
          <w:szCs w:val="24"/>
        </w:rPr>
        <w:t>C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ab/>
        <w:t>(S090325-3)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CD277E">
        <w:rPr>
          <w:rFonts w:ascii="Arial" w:eastAsia="Times New Roman" w:hAnsi="Arial" w:cs="Arial"/>
          <w:b/>
          <w:sz w:val="24"/>
          <w:szCs w:val="24"/>
        </w:rPr>
        <w:t>The Town of Houlton ordains the transfer of up to $7,991 from the Undesignated Fund Balance to Special Projects account 111-98-8-45 for the purchase of computer equipment and installation in various departments.</w:t>
      </w:r>
    </w:p>
    <w:p w14:paraId="7BB8C4E4" w14:textId="77777777" w:rsidR="00CD277E" w:rsidRPr="001679DB" w:rsidRDefault="00CD277E" w:rsidP="00CD277E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1679DB">
        <w:rPr>
          <w:rFonts w:ascii="Arial" w:eastAsia="Times New Roman" w:hAnsi="Arial" w:cs="Arial"/>
          <w:b/>
          <w:sz w:val="24"/>
          <w:szCs w:val="24"/>
        </w:rPr>
        <w:t>(Introduction)</w:t>
      </w:r>
    </w:p>
    <w:p w14:paraId="71160045" w14:textId="7A665E6E" w:rsidR="00F717BE" w:rsidRPr="001679DB" w:rsidRDefault="00F717BE" w:rsidP="00CD277E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2AA9943" w14:textId="77777777" w:rsidR="00F717BE" w:rsidRDefault="00F717BE" w:rsidP="00F717BE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5C68445" w14:textId="77777777" w:rsidR="00F717BE" w:rsidRDefault="00F717BE" w:rsidP="00F717BE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BCD1850" w14:textId="77777777" w:rsidR="00F717BE" w:rsidRPr="00344A28" w:rsidRDefault="00F717BE" w:rsidP="00F717BE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44A28">
        <w:rPr>
          <w:rFonts w:ascii="Arial" w:eastAsia="Times New Roman" w:hAnsi="Arial" w:cs="Arial"/>
          <w:b/>
          <w:sz w:val="24"/>
          <w:szCs w:val="24"/>
          <w:u w:val="single"/>
        </w:rPr>
        <w:t>Adjournment</w:t>
      </w:r>
    </w:p>
    <w:p w14:paraId="11ED8C60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BE"/>
    <w:rsid w:val="00086671"/>
    <w:rsid w:val="000C2469"/>
    <w:rsid w:val="001679DB"/>
    <w:rsid w:val="00185103"/>
    <w:rsid w:val="001B13DE"/>
    <w:rsid w:val="001B16C6"/>
    <w:rsid w:val="002A2BAC"/>
    <w:rsid w:val="002D0830"/>
    <w:rsid w:val="002D1040"/>
    <w:rsid w:val="00317530"/>
    <w:rsid w:val="004D1877"/>
    <w:rsid w:val="005F4694"/>
    <w:rsid w:val="00642386"/>
    <w:rsid w:val="0070168B"/>
    <w:rsid w:val="00723C0D"/>
    <w:rsid w:val="007A052B"/>
    <w:rsid w:val="007B25D1"/>
    <w:rsid w:val="007D54BE"/>
    <w:rsid w:val="007F0461"/>
    <w:rsid w:val="008A0734"/>
    <w:rsid w:val="008A3EE3"/>
    <w:rsid w:val="00954325"/>
    <w:rsid w:val="00A76932"/>
    <w:rsid w:val="00BE0325"/>
    <w:rsid w:val="00CD277E"/>
    <w:rsid w:val="00D14EBF"/>
    <w:rsid w:val="00D752CA"/>
    <w:rsid w:val="00D80B4C"/>
    <w:rsid w:val="00E67FB9"/>
    <w:rsid w:val="00E730BA"/>
    <w:rsid w:val="00F07D56"/>
    <w:rsid w:val="00F7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F180"/>
  <w15:chartTrackingRefBased/>
  <w15:docId w15:val="{EE35293B-CA62-4168-95CE-E61C28D4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B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7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7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7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7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7B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7B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7B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7B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1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7B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1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7B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1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5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28</cp:revision>
  <cp:lastPrinted>2025-09-18T12:36:00Z</cp:lastPrinted>
  <dcterms:created xsi:type="dcterms:W3CDTF">2025-09-17T11:42:00Z</dcterms:created>
  <dcterms:modified xsi:type="dcterms:W3CDTF">2025-09-18T16:53:00Z</dcterms:modified>
</cp:coreProperties>
</file>