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30B1" w14:textId="750E9D20" w:rsidR="003F1123" w:rsidRPr="00CF4E3A" w:rsidRDefault="0050015B" w:rsidP="0050015B">
      <w:pPr>
        <w:rPr>
          <w:sz w:val="28"/>
        </w:rPr>
      </w:pPr>
      <w:r>
        <w:rPr>
          <w:sz w:val="28"/>
        </w:rPr>
        <w:t xml:space="preserve">                                         </w:t>
      </w:r>
      <w:r w:rsidR="003F1123" w:rsidRPr="00CF4E3A">
        <w:rPr>
          <w:sz w:val="28"/>
        </w:rPr>
        <w:t>TOWN MANAGER</w:t>
      </w:r>
    </w:p>
    <w:p w14:paraId="421BCCFE" w14:textId="53A32057" w:rsidR="003F1123" w:rsidRPr="00CF4E3A" w:rsidRDefault="003F1123" w:rsidP="0050015B">
      <w:pPr>
        <w:ind w:left="1440" w:firstLine="720"/>
        <w:rPr>
          <w:sz w:val="28"/>
        </w:rPr>
      </w:pPr>
      <w:r w:rsidRPr="00CF4E3A">
        <w:rPr>
          <w:sz w:val="28"/>
        </w:rPr>
        <w:t>TOWN OF HOULTON</w:t>
      </w:r>
      <w:r w:rsidR="00C11D12" w:rsidRPr="00CF4E3A">
        <w:rPr>
          <w:sz w:val="28"/>
        </w:rPr>
        <w:t>, MAINE</w:t>
      </w:r>
    </w:p>
    <w:p w14:paraId="48CE1157" w14:textId="77777777" w:rsidR="00C11D12" w:rsidRPr="00CF4E3A" w:rsidRDefault="00C11D12" w:rsidP="00CF4E3A">
      <w:pPr>
        <w:jc w:val="both"/>
        <w:rPr>
          <w:sz w:val="28"/>
        </w:rPr>
      </w:pPr>
    </w:p>
    <w:p w14:paraId="0E7B43CA" w14:textId="27A575B4" w:rsidR="003F1123" w:rsidRPr="00CF4E3A" w:rsidRDefault="000554D1" w:rsidP="000554D1">
      <w:pPr>
        <w:jc w:val="both"/>
        <w:rPr>
          <w:sz w:val="28"/>
        </w:rPr>
      </w:pPr>
      <w:r>
        <w:rPr>
          <w:sz w:val="28"/>
        </w:rPr>
        <w:tab/>
      </w:r>
      <w:r w:rsidR="003F1123" w:rsidRPr="00CF4E3A">
        <w:rPr>
          <w:sz w:val="28"/>
        </w:rPr>
        <w:t xml:space="preserve">The Town of Houlton, Maine is searching for qualified candidates for the position of Town Manager.  </w:t>
      </w:r>
      <w:r w:rsidR="00C11D12" w:rsidRPr="00CF4E3A">
        <w:rPr>
          <w:sz w:val="28"/>
        </w:rPr>
        <w:t xml:space="preserve">Located in Aroostook County, </w:t>
      </w:r>
      <w:r w:rsidR="003F1123" w:rsidRPr="00CF4E3A">
        <w:rPr>
          <w:sz w:val="28"/>
        </w:rPr>
        <w:t xml:space="preserve">Houlton is a full-service community and regional commercial center with a population of about </w:t>
      </w:r>
      <w:r w:rsidR="004A2A70" w:rsidRPr="00CF4E3A">
        <w:rPr>
          <w:sz w:val="28"/>
        </w:rPr>
        <w:t>6,000</w:t>
      </w:r>
      <w:r w:rsidR="003F1123" w:rsidRPr="00CF4E3A">
        <w:rPr>
          <w:sz w:val="28"/>
        </w:rPr>
        <w:t xml:space="preserve"> and a Town Council/Manager form of government.  Houlton has a current municipal budget of approximately $</w:t>
      </w:r>
      <w:r w:rsidR="009E1C36" w:rsidRPr="00CF4E3A">
        <w:rPr>
          <w:sz w:val="28"/>
        </w:rPr>
        <w:t>1</w:t>
      </w:r>
      <w:r w:rsidR="0050015B">
        <w:rPr>
          <w:sz w:val="28"/>
        </w:rPr>
        <w:t>4</w:t>
      </w:r>
      <w:r w:rsidR="003F1123" w:rsidRPr="00CF4E3A">
        <w:rPr>
          <w:sz w:val="28"/>
        </w:rPr>
        <w:t>,</w:t>
      </w:r>
      <w:r w:rsidR="0050015B">
        <w:rPr>
          <w:sz w:val="28"/>
        </w:rPr>
        <w:t>700</w:t>
      </w:r>
      <w:r w:rsidR="003F1123" w:rsidRPr="00CF4E3A">
        <w:rPr>
          <w:sz w:val="28"/>
        </w:rPr>
        <w:t>,000 and 60 municipal employees.</w:t>
      </w:r>
    </w:p>
    <w:p w14:paraId="116A43D4" w14:textId="77777777" w:rsidR="001F4EAB" w:rsidRDefault="001F4EAB" w:rsidP="003F1123">
      <w:pPr>
        <w:ind w:firstLine="720"/>
        <w:jc w:val="both"/>
        <w:rPr>
          <w:rFonts w:ascii="Arial" w:hAnsi="Arial" w:cs="Arial"/>
          <w:b/>
        </w:rPr>
      </w:pPr>
    </w:p>
    <w:p w14:paraId="3470C84C" w14:textId="12430D91" w:rsidR="00CF4E3A" w:rsidRDefault="003F1123" w:rsidP="003F1123">
      <w:pPr>
        <w:jc w:val="both"/>
        <w:rPr>
          <w:sz w:val="28"/>
        </w:rPr>
      </w:pPr>
      <w:r>
        <w:rPr>
          <w:rFonts w:ascii="Arial" w:hAnsi="Arial" w:cs="Arial"/>
          <w:b/>
        </w:rPr>
        <w:tab/>
      </w:r>
      <w:r w:rsidRPr="00CF4E3A">
        <w:rPr>
          <w:sz w:val="28"/>
        </w:rPr>
        <w:t>The Council is seeking an individual with strong budget and financial management skills, experience in personnel management and labor relations, knowledge of grant preparation and administration, and demonstrated experience in economic development issues.  Experience with comprehensive planning is desirable.  Candidates should also possess excellent written and oral communication</w:t>
      </w:r>
      <w:r w:rsidR="009E1C36" w:rsidRPr="00CF4E3A">
        <w:rPr>
          <w:sz w:val="28"/>
        </w:rPr>
        <w:t xml:space="preserve"> skills and</w:t>
      </w:r>
      <w:r w:rsidRPr="00CF4E3A">
        <w:rPr>
          <w:sz w:val="28"/>
        </w:rPr>
        <w:t xml:space="preserve"> demonstrated leadership ability.  Municipal management experience is preferred, but candidates with comparable work experience are encouraged to apply. Salary negotiable based on experience and training.  </w:t>
      </w:r>
    </w:p>
    <w:p w14:paraId="32CDAE5B" w14:textId="77777777" w:rsidR="00CF4E3A" w:rsidRDefault="00CF4E3A" w:rsidP="003F1123">
      <w:pPr>
        <w:jc w:val="both"/>
        <w:rPr>
          <w:sz w:val="28"/>
        </w:rPr>
      </w:pPr>
    </w:p>
    <w:p w14:paraId="6B0155D0" w14:textId="46072203" w:rsidR="00CF4E3A" w:rsidRPr="00BF167D" w:rsidRDefault="009E1C36" w:rsidP="00BF167D">
      <w:pPr>
        <w:jc w:val="both"/>
        <w:rPr>
          <w:rFonts w:ascii="Arial" w:hAnsi="Arial" w:cs="Arial"/>
          <w:b/>
        </w:rPr>
      </w:pPr>
      <w:r w:rsidRPr="00CF4E3A">
        <w:rPr>
          <w:sz w:val="28"/>
        </w:rPr>
        <w:t>Resume, cover</w:t>
      </w:r>
      <w:r w:rsidR="003F1123" w:rsidRPr="00CF4E3A">
        <w:rPr>
          <w:sz w:val="28"/>
        </w:rPr>
        <w:t xml:space="preserve"> letter and salary </w:t>
      </w:r>
      <w:r w:rsidR="00C11D12" w:rsidRPr="00CF4E3A">
        <w:rPr>
          <w:sz w:val="28"/>
        </w:rPr>
        <w:t>requirements</w:t>
      </w:r>
      <w:r w:rsidR="003F1123" w:rsidRPr="00CF4E3A">
        <w:rPr>
          <w:sz w:val="28"/>
        </w:rPr>
        <w:t xml:space="preserve"> must be received by 4:00 p.m., </w:t>
      </w:r>
      <w:r w:rsidR="00BF167D">
        <w:rPr>
          <w:sz w:val="28"/>
        </w:rPr>
        <w:t>March 31</w:t>
      </w:r>
      <w:r w:rsidR="003F1123" w:rsidRPr="00CF4E3A">
        <w:rPr>
          <w:sz w:val="28"/>
        </w:rPr>
        <w:t xml:space="preserve">, </w:t>
      </w:r>
      <w:proofErr w:type="gramStart"/>
      <w:r w:rsidR="003F1123" w:rsidRPr="00CF4E3A">
        <w:rPr>
          <w:sz w:val="28"/>
        </w:rPr>
        <w:t>20</w:t>
      </w:r>
      <w:r w:rsidRPr="00CF4E3A">
        <w:rPr>
          <w:sz w:val="28"/>
        </w:rPr>
        <w:t>2</w:t>
      </w:r>
      <w:r w:rsidR="00BF167D">
        <w:rPr>
          <w:sz w:val="28"/>
        </w:rPr>
        <w:t>5</w:t>
      </w:r>
      <w:proofErr w:type="gramEnd"/>
      <w:r w:rsidR="00CF4E3A">
        <w:rPr>
          <w:sz w:val="28"/>
        </w:rPr>
        <w:t xml:space="preserve"> via </w:t>
      </w:r>
      <w:r w:rsidR="00CF4E3A" w:rsidRPr="00345F5B">
        <w:rPr>
          <w:sz w:val="28"/>
        </w:rPr>
        <w:t>email to</w:t>
      </w:r>
      <w:r w:rsidR="00BF167D">
        <w:rPr>
          <w:rFonts w:ascii="Arial" w:hAnsi="Arial" w:cs="Arial"/>
          <w:b/>
        </w:rPr>
        <w:t xml:space="preserve"> </w:t>
      </w:r>
      <w:hyperlink r:id="rId4" w:history="1">
        <w:r w:rsidR="00BF167D">
          <w:rPr>
            <w:rStyle w:val="Hyperlink"/>
            <w:rFonts w:ascii="Arial" w:hAnsi="Arial" w:cs="Arial"/>
            <w:b/>
          </w:rPr>
          <w:t>town.clerk@houlton-maine.com</w:t>
        </w:r>
      </w:hyperlink>
      <w:r w:rsidR="00BF167D">
        <w:rPr>
          <w:sz w:val="28"/>
        </w:rPr>
        <w:t xml:space="preserve"> </w:t>
      </w:r>
      <w:r w:rsidR="00CF4E3A" w:rsidRPr="00345F5B">
        <w:rPr>
          <w:sz w:val="28"/>
        </w:rPr>
        <w:t>or send by U.S. mail to:</w:t>
      </w:r>
    </w:p>
    <w:p w14:paraId="1F622957" w14:textId="51E7DD5F" w:rsidR="00BF167D" w:rsidRDefault="00BF167D" w:rsidP="00CF4E3A">
      <w:pPr>
        <w:jc w:val="center"/>
        <w:rPr>
          <w:sz w:val="28"/>
        </w:rPr>
      </w:pPr>
      <w:r>
        <w:rPr>
          <w:sz w:val="28"/>
        </w:rPr>
        <w:t>Houlton Town Office</w:t>
      </w:r>
    </w:p>
    <w:p w14:paraId="3126D7E7" w14:textId="6E4D1D19" w:rsidR="00CF4E3A" w:rsidRPr="00345F5B" w:rsidRDefault="00BF167D" w:rsidP="00CF4E3A">
      <w:pPr>
        <w:jc w:val="center"/>
        <w:rPr>
          <w:sz w:val="28"/>
        </w:rPr>
      </w:pPr>
      <w:r>
        <w:rPr>
          <w:sz w:val="28"/>
        </w:rPr>
        <w:t>Town Clerk</w:t>
      </w:r>
    </w:p>
    <w:p w14:paraId="3A358B44" w14:textId="61904D08" w:rsidR="00CF4E3A" w:rsidRPr="00345F5B" w:rsidRDefault="00BF167D" w:rsidP="00CF4E3A">
      <w:pPr>
        <w:jc w:val="center"/>
        <w:rPr>
          <w:sz w:val="28"/>
        </w:rPr>
      </w:pPr>
      <w:r>
        <w:rPr>
          <w:sz w:val="28"/>
        </w:rPr>
        <w:t xml:space="preserve">21 Water St. </w:t>
      </w:r>
    </w:p>
    <w:p w14:paraId="4C7AA421" w14:textId="3E6A621F" w:rsidR="00CF4E3A" w:rsidRDefault="00BF167D" w:rsidP="00BF167D">
      <w:pPr>
        <w:jc w:val="center"/>
        <w:rPr>
          <w:sz w:val="28"/>
        </w:rPr>
      </w:pPr>
      <w:r>
        <w:rPr>
          <w:sz w:val="28"/>
        </w:rPr>
        <w:t>Houlton, ME 04730</w:t>
      </w:r>
    </w:p>
    <w:p w14:paraId="6EF24029" w14:textId="77777777" w:rsidR="00CF4E3A" w:rsidRPr="00345F5B" w:rsidRDefault="00CF4E3A" w:rsidP="00CF4E3A">
      <w:pPr>
        <w:jc w:val="center"/>
        <w:rPr>
          <w:sz w:val="28"/>
        </w:rPr>
      </w:pPr>
    </w:p>
    <w:p w14:paraId="17F7551E" w14:textId="4896097A" w:rsidR="00CF4E3A" w:rsidRDefault="00CF4E3A" w:rsidP="00CF4E3A">
      <w:pPr>
        <w:jc w:val="center"/>
        <w:rPr>
          <w:sz w:val="28"/>
        </w:rPr>
      </w:pPr>
      <w:r>
        <w:rPr>
          <w:sz w:val="28"/>
        </w:rPr>
        <w:t>Houlton</w:t>
      </w:r>
      <w:r w:rsidRPr="00345F5B">
        <w:rPr>
          <w:sz w:val="28"/>
        </w:rPr>
        <w:t xml:space="preserve"> is an Equal Opportunity Employer</w:t>
      </w:r>
    </w:p>
    <w:p w14:paraId="0C1D15E0" w14:textId="77777777" w:rsidR="00CF4E3A" w:rsidRDefault="00CF4E3A" w:rsidP="00CF4E3A">
      <w:pPr>
        <w:jc w:val="center"/>
        <w:rPr>
          <w:sz w:val="28"/>
        </w:rPr>
      </w:pPr>
    </w:p>
    <w:p w14:paraId="3B85C285" w14:textId="1C69FB36" w:rsidR="00CF4E3A" w:rsidRDefault="00CF4E3A" w:rsidP="00CF4E3A">
      <w:pPr>
        <w:jc w:val="center"/>
        <w:rPr>
          <w:sz w:val="28"/>
        </w:rPr>
      </w:pPr>
      <w:hyperlink r:id="rId5" w:history="1">
        <w:r w:rsidRPr="00840F6B">
          <w:rPr>
            <w:rStyle w:val="Hyperlink"/>
            <w:sz w:val="28"/>
          </w:rPr>
          <w:t>https://www.houlton-maine.com/</w:t>
        </w:r>
      </w:hyperlink>
    </w:p>
    <w:p w14:paraId="522EA955" w14:textId="77777777" w:rsidR="00CF4E3A" w:rsidRPr="00154F9F" w:rsidRDefault="00CF4E3A" w:rsidP="00CF4E3A">
      <w:pPr>
        <w:jc w:val="center"/>
        <w:rPr>
          <w:sz w:val="28"/>
        </w:rPr>
      </w:pPr>
    </w:p>
    <w:p w14:paraId="10789465" w14:textId="77777777" w:rsidR="003F1123" w:rsidRDefault="003F1123"/>
    <w:sectPr w:rsidR="003F11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23"/>
    <w:rsid w:val="000554D1"/>
    <w:rsid w:val="001A1070"/>
    <w:rsid w:val="001F4EAB"/>
    <w:rsid w:val="003F1123"/>
    <w:rsid w:val="004A2A70"/>
    <w:rsid w:val="0050015B"/>
    <w:rsid w:val="009A6505"/>
    <w:rsid w:val="009E1C36"/>
    <w:rsid w:val="00BF167D"/>
    <w:rsid w:val="00C11D12"/>
    <w:rsid w:val="00CE1E8C"/>
    <w:rsid w:val="00CF4E3A"/>
    <w:rsid w:val="00D12286"/>
    <w:rsid w:val="00F41B51"/>
    <w:rsid w:val="00FD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AF9A"/>
  <w15:chartTrackingRefBased/>
  <w15:docId w15:val="{27873CA8-CF5E-406B-A3F9-69FF264C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2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123"/>
    <w:rPr>
      <w:color w:val="0000FF"/>
      <w:u w:val="single"/>
    </w:rPr>
  </w:style>
  <w:style w:type="character" w:styleId="UnresolvedMention">
    <w:name w:val="Unresolved Mention"/>
    <w:basedOn w:val="DefaultParagraphFont"/>
    <w:uiPriority w:val="99"/>
    <w:semiHidden/>
    <w:unhideWhenUsed/>
    <w:rsid w:val="00CF4E3A"/>
    <w:rPr>
      <w:color w:val="605E5C"/>
      <w:shd w:val="clear" w:color="auto" w:fill="E1DFDD"/>
    </w:rPr>
  </w:style>
  <w:style w:type="character" w:styleId="FollowedHyperlink">
    <w:name w:val="FollowedHyperlink"/>
    <w:basedOn w:val="DefaultParagraphFont"/>
    <w:uiPriority w:val="99"/>
    <w:semiHidden/>
    <w:unhideWhenUsed/>
    <w:rsid w:val="00CF4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ulton-maine.com/" TargetMode="External"/><Relationship Id="rId4" Type="http://schemas.openxmlformats.org/officeDocument/2006/relationships/hyperlink" Target="mailto:town.clerk@houlton-ma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10</cp:revision>
  <cp:lastPrinted>2025-02-26T18:03:00Z</cp:lastPrinted>
  <dcterms:created xsi:type="dcterms:W3CDTF">2025-02-26T18:02:00Z</dcterms:created>
  <dcterms:modified xsi:type="dcterms:W3CDTF">2025-02-26T18:06:00Z</dcterms:modified>
</cp:coreProperties>
</file>